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1F" w:rsidRDefault="00FD4C1F" w:rsidP="00433B49">
      <w:pPr>
        <w:jc w:val="center"/>
        <w:rPr>
          <w:b/>
          <w:sz w:val="36"/>
          <w:szCs w:val="36"/>
        </w:rPr>
      </w:pPr>
    </w:p>
    <w:p w:rsidR="007E2C7A" w:rsidRDefault="007E2C7A" w:rsidP="00433B49">
      <w:pPr>
        <w:jc w:val="center"/>
        <w:rPr>
          <w:b/>
          <w:sz w:val="36"/>
          <w:szCs w:val="36"/>
        </w:rPr>
      </w:pPr>
    </w:p>
    <w:p w:rsidR="000F2931" w:rsidRDefault="00433B49" w:rsidP="00433B49">
      <w:pPr>
        <w:jc w:val="center"/>
        <w:rPr>
          <w:b/>
          <w:sz w:val="36"/>
          <w:szCs w:val="36"/>
        </w:rPr>
      </w:pPr>
      <w:r w:rsidRPr="00433B49">
        <w:rPr>
          <w:b/>
          <w:sz w:val="36"/>
          <w:szCs w:val="36"/>
        </w:rPr>
        <w:t>中国高等教育学会</w:t>
      </w:r>
    </w:p>
    <w:p w:rsidR="00433B49" w:rsidRDefault="00433B49" w:rsidP="00FD4C1F">
      <w:pPr>
        <w:spacing w:beforeLines="50" w:before="156"/>
        <w:jc w:val="center"/>
        <w:rPr>
          <w:b/>
          <w:sz w:val="36"/>
          <w:szCs w:val="36"/>
        </w:rPr>
      </w:pPr>
      <w:r w:rsidRPr="00433B49">
        <w:rPr>
          <w:rFonts w:asciiTheme="minorEastAsia" w:hAnsiTheme="minorEastAsia" w:hint="eastAsia"/>
          <w:b/>
          <w:sz w:val="36"/>
          <w:szCs w:val="36"/>
        </w:rPr>
        <w:t>2017年度</w:t>
      </w:r>
      <w:r>
        <w:rPr>
          <w:rFonts w:hint="eastAsia"/>
          <w:b/>
          <w:sz w:val="36"/>
          <w:szCs w:val="36"/>
        </w:rPr>
        <w:t>高校教学改革优秀案例申报材料</w:t>
      </w:r>
    </w:p>
    <w:p w:rsidR="00433B49" w:rsidRDefault="00433B49" w:rsidP="00433B49">
      <w:pPr>
        <w:jc w:val="center"/>
        <w:rPr>
          <w:b/>
          <w:sz w:val="36"/>
          <w:szCs w:val="36"/>
        </w:rPr>
      </w:pPr>
    </w:p>
    <w:p w:rsidR="00433B49" w:rsidRDefault="00433B49" w:rsidP="00433B49">
      <w:pPr>
        <w:jc w:val="center"/>
        <w:rPr>
          <w:b/>
          <w:sz w:val="36"/>
          <w:szCs w:val="36"/>
        </w:rPr>
      </w:pPr>
    </w:p>
    <w:p w:rsidR="00433B49" w:rsidRDefault="00433B49" w:rsidP="00433B49">
      <w:pPr>
        <w:jc w:val="center"/>
        <w:rPr>
          <w:b/>
          <w:sz w:val="36"/>
          <w:szCs w:val="36"/>
        </w:rPr>
      </w:pPr>
    </w:p>
    <w:p w:rsidR="00433B49" w:rsidRDefault="00433B49" w:rsidP="00433B49">
      <w:pPr>
        <w:jc w:val="center"/>
        <w:rPr>
          <w:b/>
          <w:sz w:val="36"/>
          <w:szCs w:val="36"/>
        </w:rPr>
      </w:pPr>
    </w:p>
    <w:p w:rsidR="00F001F0" w:rsidRDefault="00F001F0" w:rsidP="00433B49">
      <w:pPr>
        <w:jc w:val="center"/>
        <w:rPr>
          <w:b/>
          <w:sz w:val="36"/>
          <w:szCs w:val="36"/>
        </w:rPr>
      </w:pPr>
    </w:p>
    <w:p w:rsidR="00CF0546" w:rsidRPr="009A7559" w:rsidRDefault="00433B49" w:rsidP="000D441E">
      <w:pPr>
        <w:snapToGrid w:val="0"/>
        <w:spacing w:line="800" w:lineRule="exact"/>
        <w:ind w:firstLineChars="300" w:firstLine="843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案</w:t>
      </w:r>
      <w:r w:rsidR="00F001F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例</w:t>
      </w:r>
      <w:r w:rsidR="00F001F0">
        <w:rPr>
          <w:rFonts w:hint="eastAsia"/>
          <w:b/>
          <w:sz w:val="28"/>
          <w:szCs w:val="28"/>
        </w:rPr>
        <w:t xml:space="preserve"> </w:t>
      </w:r>
      <w:r w:rsidRPr="00433B49">
        <w:rPr>
          <w:b/>
          <w:sz w:val="28"/>
          <w:szCs w:val="28"/>
        </w:rPr>
        <w:t>名</w:t>
      </w:r>
      <w:r w:rsidR="00F001F0">
        <w:rPr>
          <w:rFonts w:hint="eastAsia"/>
          <w:b/>
          <w:sz w:val="28"/>
          <w:szCs w:val="28"/>
        </w:rPr>
        <w:t xml:space="preserve"> </w:t>
      </w:r>
      <w:r w:rsidRPr="00433B49">
        <w:rPr>
          <w:b/>
          <w:sz w:val="28"/>
          <w:szCs w:val="28"/>
        </w:rPr>
        <w:t>称</w:t>
      </w:r>
      <w:r>
        <w:rPr>
          <w:rFonts w:hint="eastAsia"/>
          <w:b/>
          <w:sz w:val="28"/>
          <w:szCs w:val="28"/>
        </w:rPr>
        <w:t>：</w:t>
      </w:r>
      <w:r w:rsidR="00CF0546"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</w:t>
      </w:r>
      <w:r w:rsidR="00CF054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</w:t>
      </w:r>
      <w:r w:rsidR="00CF0546" w:rsidRPr="009A7559">
        <w:rPr>
          <w:rFonts w:ascii="仿宋_GB2312" w:eastAsia="仿宋_GB2312"/>
          <w:b/>
          <w:sz w:val="32"/>
          <w:szCs w:val="32"/>
          <w:u w:val="single"/>
        </w:rPr>
        <w:t xml:space="preserve"> </w:t>
      </w:r>
    </w:p>
    <w:p w:rsidR="00433B49" w:rsidRDefault="00F001F0" w:rsidP="00B302A1">
      <w:pPr>
        <w:spacing w:beforeLines="50" w:before="156" w:line="360" w:lineRule="auto"/>
        <w:ind w:firstLineChars="200" w:firstLine="730"/>
        <w:jc w:val="left"/>
        <w:rPr>
          <w:b/>
          <w:sz w:val="28"/>
          <w:szCs w:val="28"/>
        </w:rPr>
      </w:pPr>
      <w:r w:rsidRPr="00B302A1">
        <w:rPr>
          <w:b/>
          <w:spacing w:val="42"/>
          <w:kern w:val="0"/>
          <w:sz w:val="28"/>
          <w:szCs w:val="28"/>
          <w:fitText w:val="2108" w:id="1386464514"/>
        </w:rPr>
        <w:t>主要</w:t>
      </w:r>
      <w:r w:rsidR="00433B49" w:rsidRPr="00B302A1">
        <w:rPr>
          <w:b/>
          <w:spacing w:val="42"/>
          <w:kern w:val="0"/>
          <w:sz w:val="28"/>
          <w:szCs w:val="28"/>
          <w:fitText w:val="2108" w:id="1386464514"/>
        </w:rPr>
        <w:t>完成人</w:t>
      </w:r>
      <w:r w:rsidR="00433B49" w:rsidRPr="00B302A1">
        <w:rPr>
          <w:rFonts w:hint="eastAsia"/>
          <w:b/>
          <w:spacing w:val="1"/>
          <w:kern w:val="0"/>
          <w:sz w:val="28"/>
          <w:szCs w:val="28"/>
          <w:fitText w:val="2108" w:id="1386464514"/>
        </w:rPr>
        <w:t>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</w:t>
      </w:r>
    </w:p>
    <w:p w:rsidR="00433B49" w:rsidRDefault="00433B49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实践检验时间：</w:t>
      </w:r>
      <w:r w:rsidR="00F001F0"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</w:t>
      </w:r>
      <w:r w:rsidR="00F001F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</w:t>
      </w:r>
      <w:r w:rsidR="00F001F0" w:rsidRPr="009A7559">
        <w:rPr>
          <w:rFonts w:ascii="仿宋_GB2312" w:eastAsia="仿宋_GB2312"/>
          <w:b/>
          <w:sz w:val="32"/>
          <w:szCs w:val="32"/>
          <w:u w:val="single"/>
        </w:rPr>
        <w:t xml:space="preserve"> </w:t>
      </w:r>
    </w:p>
    <w:p w:rsidR="00433B49" w:rsidRDefault="00BE6A2E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</w:t>
      </w:r>
      <w:r w:rsidR="00F001F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在</w:t>
      </w:r>
      <w:r w:rsidR="00F001F0">
        <w:rPr>
          <w:rFonts w:hint="eastAsia"/>
          <w:b/>
          <w:sz w:val="28"/>
          <w:szCs w:val="28"/>
        </w:rPr>
        <w:t xml:space="preserve"> </w:t>
      </w:r>
      <w:r w:rsidR="00433B49">
        <w:rPr>
          <w:b/>
          <w:sz w:val="28"/>
          <w:szCs w:val="28"/>
        </w:rPr>
        <w:t>单</w:t>
      </w:r>
      <w:r w:rsidR="00F001F0">
        <w:rPr>
          <w:rFonts w:hint="eastAsia"/>
          <w:b/>
          <w:sz w:val="28"/>
          <w:szCs w:val="28"/>
        </w:rPr>
        <w:t xml:space="preserve"> </w:t>
      </w:r>
      <w:r w:rsidR="00433B49">
        <w:rPr>
          <w:b/>
          <w:sz w:val="28"/>
          <w:szCs w:val="28"/>
        </w:rPr>
        <w:t>位</w:t>
      </w:r>
      <w:r w:rsidR="00433B49">
        <w:rPr>
          <w:rFonts w:hint="eastAsia"/>
          <w:b/>
          <w:sz w:val="28"/>
          <w:szCs w:val="28"/>
        </w:rPr>
        <w:t>：</w:t>
      </w:r>
      <w:r w:rsidR="00F001F0"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</w:t>
      </w:r>
      <w:r w:rsidR="00F001F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</w:t>
      </w:r>
      <w:r w:rsidR="00F001F0" w:rsidRPr="009A7559">
        <w:rPr>
          <w:rFonts w:ascii="仿宋_GB2312" w:eastAsia="仿宋_GB2312"/>
          <w:b/>
          <w:sz w:val="32"/>
          <w:szCs w:val="32"/>
          <w:u w:val="single"/>
        </w:rPr>
        <w:t xml:space="preserve"> </w:t>
      </w:r>
    </w:p>
    <w:p w:rsidR="00433B49" w:rsidRPr="00280EDE" w:rsidRDefault="00433B49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</w:p>
    <w:p w:rsidR="00433B49" w:rsidRDefault="00433B49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</w:p>
    <w:p w:rsidR="00433B49" w:rsidRDefault="00433B49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</w:p>
    <w:p w:rsidR="00433B49" w:rsidRDefault="00433B49" w:rsidP="00433B49">
      <w:pPr>
        <w:spacing w:beforeLines="50" w:before="156" w:line="360" w:lineRule="auto"/>
        <w:ind w:firstLineChars="300" w:firstLine="843"/>
        <w:jc w:val="left"/>
        <w:rPr>
          <w:b/>
          <w:sz w:val="28"/>
          <w:szCs w:val="28"/>
        </w:rPr>
      </w:pPr>
    </w:p>
    <w:p w:rsidR="00CA17E6" w:rsidRDefault="00CA17E6" w:rsidP="00433B49">
      <w:pPr>
        <w:spacing w:beforeLines="50" w:before="156" w:line="360" w:lineRule="auto"/>
        <w:ind w:firstLineChars="300" w:firstLine="843"/>
        <w:jc w:val="center"/>
        <w:rPr>
          <w:rFonts w:ascii="仿宋" w:eastAsia="仿宋" w:hAnsi="仿宋"/>
          <w:b/>
          <w:sz w:val="28"/>
          <w:szCs w:val="28"/>
        </w:rPr>
      </w:pPr>
    </w:p>
    <w:p w:rsidR="00433B49" w:rsidRPr="00464F71" w:rsidRDefault="00433B49" w:rsidP="00CF0546">
      <w:pPr>
        <w:spacing w:afterLines="150" w:after="468" w:line="360" w:lineRule="auto"/>
        <w:ind w:firstLineChars="300" w:firstLine="843"/>
        <w:jc w:val="center"/>
        <w:rPr>
          <w:rFonts w:asciiTheme="minorEastAsia" w:hAnsiTheme="minorEastAsia"/>
          <w:b/>
          <w:sz w:val="28"/>
          <w:szCs w:val="28"/>
        </w:rPr>
      </w:pPr>
      <w:r w:rsidRPr="00464F71">
        <w:rPr>
          <w:rFonts w:asciiTheme="minorEastAsia" w:hAnsiTheme="minorEastAsia" w:hint="eastAsia"/>
          <w:b/>
          <w:sz w:val="28"/>
          <w:szCs w:val="28"/>
        </w:rPr>
        <w:t>2017年5月</w:t>
      </w:r>
    </w:p>
    <w:p w:rsidR="00433B49" w:rsidRDefault="000D441E" w:rsidP="00F417D3">
      <w:pPr>
        <w:spacing w:beforeLines="50" w:before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X</w:t>
      </w:r>
      <w:r>
        <w:rPr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（题目）</w:t>
      </w:r>
    </w:p>
    <w:p w:rsidR="00433B49" w:rsidRPr="000D441E" w:rsidRDefault="000D441E" w:rsidP="00433B49">
      <w:pPr>
        <w:spacing w:beforeLines="50" w:before="156" w:line="360" w:lineRule="auto"/>
        <w:ind w:firstLineChars="300" w:firstLine="723"/>
        <w:jc w:val="left"/>
        <w:rPr>
          <w:sz w:val="24"/>
          <w:szCs w:val="24"/>
        </w:rPr>
      </w:pPr>
      <w:r w:rsidRPr="00655819">
        <w:rPr>
          <w:b/>
          <w:sz w:val="24"/>
          <w:szCs w:val="24"/>
        </w:rPr>
        <w:t>作者简介</w:t>
      </w:r>
      <w:r w:rsidRPr="00655819">
        <w:rPr>
          <w:rFonts w:hint="eastAsia"/>
          <w:b/>
          <w:sz w:val="24"/>
          <w:szCs w:val="24"/>
        </w:rPr>
        <w:t>：</w:t>
      </w: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单位和部门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地址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邮编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Email</w:t>
      </w:r>
      <w:r>
        <w:rPr>
          <w:rFonts w:hint="eastAsia"/>
          <w:sz w:val="24"/>
          <w:szCs w:val="24"/>
        </w:rPr>
        <w:t>、电话（手机）</w:t>
      </w:r>
    </w:p>
    <w:p w:rsidR="00E71B1C" w:rsidRDefault="00E71B1C" w:rsidP="00E71B1C">
      <w:pPr>
        <w:spacing w:beforeLines="50" w:before="156" w:line="360" w:lineRule="auto"/>
        <w:jc w:val="left"/>
        <w:rPr>
          <w:b/>
          <w:sz w:val="28"/>
          <w:szCs w:val="28"/>
        </w:rPr>
      </w:pPr>
    </w:p>
    <w:p w:rsidR="00433B49" w:rsidRDefault="00E71B1C" w:rsidP="00E71B1C">
      <w:pPr>
        <w:spacing w:beforeLines="50" w:before="156"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案例应包括以下内容</w:t>
      </w:r>
      <w:r w:rsidR="00302625">
        <w:rPr>
          <w:rFonts w:hint="eastAsia"/>
          <w:b/>
          <w:sz w:val="28"/>
          <w:szCs w:val="28"/>
        </w:rPr>
        <w:t>（</w:t>
      </w:r>
      <w:r w:rsidR="00302625">
        <w:rPr>
          <w:rFonts w:hint="eastAsia"/>
          <w:b/>
          <w:sz w:val="28"/>
          <w:szCs w:val="28"/>
        </w:rPr>
        <w:t>5000</w:t>
      </w:r>
      <w:r w:rsidR="00302625">
        <w:rPr>
          <w:rFonts w:hint="eastAsia"/>
          <w:b/>
          <w:sz w:val="28"/>
          <w:szCs w:val="28"/>
        </w:rPr>
        <w:t>字左右</w:t>
      </w:r>
      <w:bookmarkStart w:id="0" w:name="_GoBack"/>
      <w:bookmarkEnd w:id="0"/>
      <w:r w:rsidR="00302625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：</w:t>
      </w:r>
    </w:p>
    <w:p w:rsidR="00E71B1C" w:rsidRDefault="00E71B1C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433B49" w:rsidRPr="00DA55E2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 w:rsidRPr="00DA55E2">
        <w:rPr>
          <w:rFonts w:hint="eastAsia"/>
          <w:b/>
          <w:sz w:val="24"/>
          <w:szCs w:val="24"/>
        </w:rPr>
        <w:t>一、</w:t>
      </w:r>
      <w:r w:rsidR="00A46309">
        <w:rPr>
          <w:rFonts w:hint="eastAsia"/>
          <w:b/>
          <w:sz w:val="24"/>
          <w:szCs w:val="24"/>
        </w:rPr>
        <w:t>实施背景</w:t>
      </w:r>
      <w:r w:rsidR="00E71B1C">
        <w:rPr>
          <w:rFonts w:hint="eastAsia"/>
          <w:b/>
          <w:sz w:val="24"/>
          <w:szCs w:val="24"/>
        </w:rPr>
        <w:t>（</w:t>
      </w:r>
      <w:r w:rsidR="00A46309">
        <w:rPr>
          <w:rFonts w:hint="eastAsia"/>
          <w:b/>
          <w:sz w:val="24"/>
          <w:szCs w:val="24"/>
        </w:rPr>
        <w:t>背景介绍</w:t>
      </w:r>
      <w:r w:rsidR="00946892">
        <w:rPr>
          <w:rFonts w:hint="eastAsia"/>
          <w:b/>
          <w:sz w:val="24"/>
          <w:szCs w:val="24"/>
        </w:rPr>
        <w:t>、</w:t>
      </w:r>
      <w:r w:rsidR="00A46309">
        <w:rPr>
          <w:rFonts w:hint="eastAsia"/>
          <w:b/>
          <w:sz w:val="24"/>
          <w:szCs w:val="24"/>
        </w:rPr>
        <w:t>教育教学理念、</w:t>
      </w:r>
      <w:r w:rsidR="00946892">
        <w:rPr>
          <w:rFonts w:hint="eastAsia"/>
          <w:b/>
          <w:sz w:val="24"/>
          <w:szCs w:val="24"/>
        </w:rPr>
        <w:t>实施时间等</w:t>
      </w:r>
      <w:r w:rsidR="00E71B1C">
        <w:rPr>
          <w:rFonts w:hint="eastAsia"/>
          <w:b/>
          <w:sz w:val="24"/>
          <w:szCs w:val="24"/>
        </w:rPr>
        <w:t>）</w:t>
      </w:r>
    </w:p>
    <w:p w:rsidR="00DA55E2" w:rsidRPr="00A46309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655819" w:rsidRDefault="00A46309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655819">
        <w:rPr>
          <w:rFonts w:hint="eastAsia"/>
          <w:b/>
          <w:sz w:val="24"/>
          <w:szCs w:val="24"/>
        </w:rPr>
        <w:t>、</w:t>
      </w:r>
      <w:r w:rsidR="00655819">
        <w:rPr>
          <w:b/>
          <w:sz w:val="24"/>
          <w:szCs w:val="24"/>
        </w:rPr>
        <w:t>解决的教学问题</w:t>
      </w:r>
    </w:p>
    <w:p w:rsidR="00DA55E2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655819" w:rsidRDefault="00A46309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655819">
        <w:rPr>
          <w:rFonts w:hint="eastAsia"/>
          <w:b/>
          <w:sz w:val="24"/>
          <w:szCs w:val="24"/>
        </w:rPr>
        <w:t>、</w:t>
      </w:r>
      <w:r w:rsidR="00655819">
        <w:rPr>
          <w:b/>
          <w:sz w:val="24"/>
          <w:szCs w:val="24"/>
        </w:rPr>
        <w:t>解决教学问题的</w:t>
      </w:r>
      <w:r w:rsidR="00DA55E2">
        <w:rPr>
          <w:b/>
          <w:sz w:val="24"/>
          <w:szCs w:val="24"/>
        </w:rPr>
        <w:t>思路</w:t>
      </w:r>
      <w:r w:rsidR="00DA55E2">
        <w:rPr>
          <w:rFonts w:hint="eastAsia"/>
          <w:b/>
          <w:sz w:val="24"/>
          <w:szCs w:val="24"/>
        </w:rPr>
        <w:t>、</w:t>
      </w:r>
      <w:r w:rsidR="00655819">
        <w:rPr>
          <w:b/>
          <w:sz w:val="24"/>
          <w:szCs w:val="24"/>
        </w:rPr>
        <w:t>方法</w:t>
      </w:r>
      <w:r w:rsidR="00DA55E2">
        <w:rPr>
          <w:b/>
          <w:sz w:val="24"/>
          <w:szCs w:val="24"/>
        </w:rPr>
        <w:t>和</w:t>
      </w:r>
      <w:r w:rsidR="00655819">
        <w:rPr>
          <w:b/>
          <w:sz w:val="24"/>
          <w:szCs w:val="24"/>
        </w:rPr>
        <w:t>措施</w:t>
      </w:r>
    </w:p>
    <w:p w:rsidR="00DA55E2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655819" w:rsidRDefault="00A46309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655819">
        <w:rPr>
          <w:rFonts w:hint="eastAsia"/>
          <w:b/>
          <w:sz w:val="24"/>
          <w:szCs w:val="24"/>
        </w:rPr>
        <w:t>、</w:t>
      </w:r>
      <w:r w:rsidR="00655819">
        <w:rPr>
          <w:b/>
          <w:sz w:val="24"/>
          <w:szCs w:val="24"/>
        </w:rPr>
        <w:t>改革取得的成效</w:t>
      </w:r>
    </w:p>
    <w:p w:rsidR="00DA55E2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655819" w:rsidRDefault="00A46309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55819">
        <w:rPr>
          <w:rFonts w:hint="eastAsia"/>
          <w:b/>
          <w:sz w:val="24"/>
          <w:szCs w:val="24"/>
        </w:rPr>
        <w:t>、</w:t>
      </w:r>
      <w:r w:rsidR="00655819">
        <w:rPr>
          <w:b/>
          <w:sz w:val="24"/>
          <w:szCs w:val="24"/>
        </w:rPr>
        <w:t>成果创新点</w:t>
      </w:r>
    </w:p>
    <w:p w:rsidR="00DA55E2" w:rsidRDefault="00DA55E2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DA55E2" w:rsidRDefault="00A46309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DA55E2">
        <w:rPr>
          <w:rFonts w:hint="eastAsia"/>
          <w:b/>
          <w:sz w:val="24"/>
          <w:szCs w:val="24"/>
        </w:rPr>
        <w:t>、</w:t>
      </w:r>
      <w:r w:rsidR="00A5723F">
        <w:rPr>
          <w:rFonts w:hint="eastAsia"/>
          <w:b/>
          <w:sz w:val="24"/>
          <w:szCs w:val="24"/>
        </w:rPr>
        <w:t>案例改进推广的关键点</w:t>
      </w:r>
      <w:r>
        <w:rPr>
          <w:rFonts w:hint="eastAsia"/>
          <w:b/>
          <w:sz w:val="24"/>
          <w:szCs w:val="24"/>
        </w:rPr>
        <w:t>（</w:t>
      </w:r>
      <w:r w:rsidR="00102DB6">
        <w:rPr>
          <w:rFonts w:hint="eastAsia"/>
          <w:b/>
          <w:sz w:val="24"/>
          <w:szCs w:val="24"/>
        </w:rPr>
        <w:t>案例</w:t>
      </w:r>
      <w:r w:rsidR="00302625">
        <w:rPr>
          <w:rFonts w:hint="eastAsia"/>
          <w:b/>
          <w:sz w:val="24"/>
          <w:szCs w:val="24"/>
        </w:rPr>
        <w:t>推广需具备的条件、方案设计的关键点、实施过程中需重点注意的方面等</w:t>
      </w:r>
      <w:r>
        <w:rPr>
          <w:rFonts w:hint="eastAsia"/>
          <w:b/>
          <w:sz w:val="24"/>
          <w:szCs w:val="24"/>
        </w:rPr>
        <w:t>）</w:t>
      </w:r>
    </w:p>
    <w:p w:rsidR="00745A71" w:rsidRDefault="00745A71" w:rsidP="00DA55E2">
      <w:pPr>
        <w:spacing w:line="360" w:lineRule="auto"/>
        <w:ind w:firstLine="726"/>
        <w:jc w:val="left"/>
        <w:rPr>
          <w:b/>
          <w:sz w:val="24"/>
          <w:szCs w:val="24"/>
        </w:rPr>
      </w:pPr>
    </w:p>
    <w:p w:rsidR="00745A71" w:rsidRPr="00655819" w:rsidRDefault="00745A71" w:rsidP="00DA55E2">
      <w:pPr>
        <w:spacing w:line="360" w:lineRule="auto"/>
        <w:ind w:firstLine="726"/>
        <w:jc w:val="left"/>
        <w:rPr>
          <w:rFonts w:hint="eastAsia"/>
          <w:b/>
          <w:sz w:val="24"/>
          <w:szCs w:val="24"/>
        </w:rPr>
      </w:pPr>
    </w:p>
    <w:sectPr w:rsidR="00745A71" w:rsidRPr="0065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E2" w:rsidRDefault="00A712E2" w:rsidP="00BE6A2E">
      <w:r>
        <w:separator/>
      </w:r>
    </w:p>
  </w:endnote>
  <w:endnote w:type="continuationSeparator" w:id="0">
    <w:p w:rsidR="00A712E2" w:rsidRDefault="00A712E2" w:rsidP="00BE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E2" w:rsidRDefault="00A712E2" w:rsidP="00BE6A2E">
      <w:r>
        <w:separator/>
      </w:r>
    </w:p>
  </w:footnote>
  <w:footnote w:type="continuationSeparator" w:id="0">
    <w:p w:rsidR="00A712E2" w:rsidRDefault="00A712E2" w:rsidP="00BE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17E99"/>
    <w:multiLevelType w:val="hybridMultilevel"/>
    <w:tmpl w:val="1032CF34"/>
    <w:lvl w:ilvl="0" w:tplc="4A864BBE">
      <w:start w:val="1"/>
      <w:numFmt w:val="japaneseCounting"/>
      <w:lvlText w:val="%1、"/>
      <w:lvlJc w:val="left"/>
      <w:pPr>
        <w:ind w:left="1227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3F"/>
    <w:rsid w:val="000D441E"/>
    <w:rsid w:val="000E4825"/>
    <w:rsid w:val="000F2931"/>
    <w:rsid w:val="00102DB6"/>
    <w:rsid w:val="00157FDD"/>
    <w:rsid w:val="001B1604"/>
    <w:rsid w:val="00280EDE"/>
    <w:rsid w:val="002E3B9F"/>
    <w:rsid w:val="00302625"/>
    <w:rsid w:val="00325A3F"/>
    <w:rsid w:val="004041B7"/>
    <w:rsid w:val="004314AC"/>
    <w:rsid w:val="00433B49"/>
    <w:rsid w:val="00464F71"/>
    <w:rsid w:val="00493979"/>
    <w:rsid w:val="00655819"/>
    <w:rsid w:val="00680C8D"/>
    <w:rsid w:val="00695108"/>
    <w:rsid w:val="00745A71"/>
    <w:rsid w:val="007E2C7A"/>
    <w:rsid w:val="00885C85"/>
    <w:rsid w:val="008E2BD0"/>
    <w:rsid w:val="00946892"/>
    <w:rsid w:val="00A45CCA"/>
    <w:rsid w:val="00A46309"/>
    <w:rsid w:val="00A5723F"/>
    <w:rsid w:val="00A712E2"/>
    <w:rsid w:val="00B302A1"/>
    <w:rsid w:val="00BC035C"/>
    <w:rsid w:val="00BD4EEF"/>
    <w:rsid w:val="00BE1BC7"/>
    <w:rsid w:val="00BE6A2E"/>
    <w:rsid w:val="00CA17E6"/>
    <w:rsid w:val="00CF0546"/>
    <w:rsid w:val="00DA55E2"/>
    <w:rsid w:val="00E57DF8"/>
    <w:rsid w:val="00E71B1C"/>
    <w:rsid w:val="00F001F0"/>
    <w:rsid w:val="00F417D3"/>
    <w:rsid w:val="00F8682C"/>
    <w:rsid w:val="00F878F2"/>
    <w:rsid w:val="00FA3B8D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3DD4B-C28F-4040-A75B-46FA4B38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5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6A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6A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JWCY</cp:lastModifiedBy>
  <cp:revision>46</cp:revision>
  <dcterms:created xsi:type="dcterms:W3CDTF">2017-02-20T06:38:00Z</dcterms:created>
  <dcterms:modified xsi:type="dcterms:W3CDTF">2017-02-21T02:31:00Z</dcterms:modified>
</cp:coreProperties>
</file>